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97E" w:rsidRPr="00086C64" w:rsidRDefault="007E697E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86C64">
        <w:rPr>
          <w:rFonts w:ascii="Times New Roman" w:hAnsi="Times New Roman"/>
          <w:sz w:val="24"/>
          <w:szCs w:val="24"/>
        </w:rPr>
        <w:t xml:space="preserve">Приложение </w:t>
      </w:r>
      <w:r w:rsidR="003A76AC" w:rsidRPr="00086C64">
        <w:rPr>
          <w:rFonts w:ascii="Times New Roman" w:hAnsi="Times New Roman"/>
          <w:sz w:val="24"/>
          <w:szCs w:val="24"/>
        </w:rPr>
        <w:t>7</w:t>
      </w:r>
    </w:p>
    <w:p w:rsidR="007E697E" w:rsidRPr="00086C64" w:rsidRDefault="007E697E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86C64">
        <w:rPr>
          <w:rFonts w:ascii="Times New Roman" w:hAnsi="Times New Roman"/>
          <w:sz w:val="24"/>
          <w:szCs w:val="24"/>
        </w:rPr>
        <w:t xml:space="preserve">к дополнительному соглашению </w:t>
      </w:r>
      <w:r w:rsidR="00ED6992" w:rsidRPr="00086C64">
        <w:rPr>
          <w:rFonts w:ascii="Times New Roman" w:hAnsi="Times New Roman"/>
          <w:sz w:val="24"/>
          <w:szCs w:val="24"/>
        </w:rPr>
        <w:t>3</w:t>
      </w:r>
    </w:p>
    <w:p w:rsidR="007E697E" w:rsidRPr="00086C64" w:rsidRDefault="007E697E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86C64">
        <w:rPr>
          <w:rFonts w:ascii="Times New Roman" w:hAnsi="Times New Roman"/>
          <w:sz w:val="24"/>
          <w:szCs w:val="24"/>
        </w:rPr>
        <w:t xml:space="preserve"> от</w:t>
      </w:r>
      <w:r w:rsidR="00DF79BD" w:rsidRPr="00086C64">
        <w:rPr>
          <w:rFonts w:ascii="Times New Roman" w:hAnsi="Times New Roman"/>
          <w:sz w:val="24"/>
          <w:szCs w:val="24"/>
        </w:rPr>
        <w:t xml:space="preserve"> </w:t>
      </w:r>
      <w:r w:rsidR="003A76AC" w:rsidRPr="00086C64">
        <w:rPr>
          <w:rFonts w:ascii="Times New Roman" w:hAnsi="Times New Roman"/>
          <w:sz w:val="24"/>
          <w:szCs w:val="24"/>
        </w:rPr>
        <w:t>15</w:t>
      </w:r>
      <w:r w:rsidRPr="00086C64">
        <w:rPr>
          <w:rFonts w:ascii="Times New Roman" w:hAnsi="Times New Roman"/>
          <w:sz w:val="24"/>
          <w:szCs w:val="24"/>
        </w:rPr>
        <w:t>.0</w:t>
      </w:r>
      <w:r w:rsidR="00DF79BD" w:rsidRPr="00086C64">
        <w:rPr>
          <w:rFonts w:ascii="Times New Roman" w:hAnsi="Times New Roman"/>
          <w:sz w:val="24"/>
          <w:szCs w:val="24"/>
        </w:rPr>
        <w:t>2</w:t>
      </w:r>
      <w:r w:rsidRPr="00086C64">
        <w:rPr>
          <w:rFonts w:ascii="Times New Roman" w:hAnsi="Times New Roman"/>
          <w:sz w:val="24"/>
          <w:szCs w:val="24"/>
        </w:rPr>
        <w:t>.2017</w:t>
      </w:r>
    </w:p>
    <w:p w:rsidR="007E697E" w:rsidRPr="00086C64" w:rsidRDefault="007E697E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D1717" w:rsidRPr="00086C64" w:rsidRDefault="005D1717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86C64">
        <w:rPr>
          <w:rFonts w:ascii="Times New Roman" w:hAnsi="Times New Roman"/>
          <w:sz w:val="24"/>
          <w:szCs w:val="24"/>
        </w:rPr>
        <w:t>Приложение</w:t>
      </w:r>
      <w:r w:rsidR="003A76AC" w:rsidRPr="00086C64">
        <w:rPr>
          <w:rFonts w:ascii="Times New Roman" w:hAnsi="Times New Roman"/>
          <w:sz w:val="24"/>
          <w:szCs w:val="24"/>
        </w:rPr>
        <w:t xml:space="preserve"> 41</w:t>
      </w:r>
      <w:r w:rsidRPr="00086C64">
        <w:rPr>
          <w:rFonts w:ascii="Times New Roman" w:hAnsi="Times New Roman"/>
          <w:sz w:val="24"/>
          <w:szCs w:val="24"/>
        </w:rPr>
        <w:t xml:space="preserve"> </w:t>
      </w:r>
    </w:p>
    <w:p w:rsidR="005D1717" w:rsidRPr="00086C64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4"/>
          <w:szCs w:val="24"/>
        </w:rPr>
      </w:pPr>
      <w:r w:rsidRPr="00086C64">
        <w:rPr>
          <w:rFonts w:ascii="Times New Roman" w:hAnsi="Times New Roman"/>
          <w:sz w:val="24"/>
          <w:szCs w:val="24"/>
        </w:rPr>
        <w:t xml:space="preserve">к Тарифному соглашению в системе </w:t>
      </w:r>
    </w:p>
    <w:p w:rsidR="005D1717" w:rsidRPr="00086C64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4"/>
          <w:szCs w:val="24"/>
        </w:rPr>
      </w:pPr>
      <w:r w:rsidRPr="00086C64">
        <w:rPr>
          <w:rFonts w:ascii="Times New Roman" w:hAnsi="Times New Roman"/>
          <w:sz w:val="24"/>
          <w:szCs w:val="24"/>
        </w:rPr>
        <w:t xml:space="preserve">обязательного медицинского страхования </w:t>
      </w:r>
    </w:p>
    <w:p w:rsidR="005D1717" w:rsidRPr="00086C64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4"/>
          <w:szCs w:val="24"/>
        </w:rPr>
      </w:pPr>
      <w:r w:rsidRPr="00086C64">
        <w:rPr>
          <w:rFonts w:ascii="Times New Roman" w:hAnsi="Times New Roman"/>
          <w:sz w:val="24"/>
          <w:szCs w:val="24"/>
        </w:rPr>
        <w:t>Ханты-Мансийского автономного округа – Югры на 201</w:t>
      </w:r>
      <w:r w:rsidR="00467663" w:rsidRPr="00086C64">
        <w:rPr>
          <w:rFonts w:ascii="Times New Roman" w:hAnsi="Times New Roman"/>
          <w:sz w:val="24"/>
          <w:szCs w:val="24"/>
        </w:rPr>
        <w:t>7</w:t>
      </w:r>
      <w:r w:rsidRPr="00086C64">
        <w:rPr>
          <w:rFonts w:ascii="Times New Roman" w:hAnsi="Times New Roman"/>
          <w:sz w:val="24"/>
          <w:szCs w:val="24"/>
        </w:rPr>
        <w:t xml:space="preserve"> год</w:t>
      </w:r>
      <w:r w:rsidR="00086C64">
        <w:rPr>
          <w:rFonts w:ascii="Times New Roman" w:hAnsi="Times New Roman"/>
          <w:sz w:val="24"/>
          <w:szCs w:val="24"/>
        </w:rPr>
        <w:t xml:space="preserve">          от 29.12.2016</w:t>
      </w:r>
    </w:p>
    <w:p w:rsidR="005D1717" w:rsidRDefault="005D1717" w:rsidP="0082619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6C64" w:rsidRPr="00086C64" w:rsidRDefault="00086C64" w:rsidP="0082619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D1717" w:rsidRPr="00086C64" w:rsidRDefault="005D1717" w:rsidP="00192807">
      <w:pPr>
        <w:pStyle w:val="a7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807" w:rsidRPr="00086C64" w:rsidRDefault="00192807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C34B7" w:rsidRPr="00086C64" w:rsidRDefault="008469C7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086C64">
        <w:rPr>
          <w:rFonts w:ascii="Times New Roman" w:hAnsi="Times New Roman"/>
          <w:b/>
          <w:sz w:val="24"/>
          <w:szCs w:val="24"/>
        </w:rPr>
        <w:t>Стоимость у</w:t>
      </w:r>
      <w:r w:rsidR="00DF79BD" w:rsidRPr="00086C64">
        <w:rPr>
          <w:rFonts w:ascii="Times New Roman" w:hAnsi="Times New Roman"/>
          <w:b/>
          <w:sz w:val="24"/>
          <w:szCs w:val="24"/>
        </w:rPr>
        <w:t>словной единицы трудоемкости (1 УЕТ)</w:t>
      </w:r>
      <w:r w:rsidRPr="00086C64">
        <w:rPr>
          <w:rFonts w:ascii="Times New Roman" w:hAnsi="Times New Roman"/>
          <w:b/>
          <w:sz w:val="24"/>
          <w:szCs w:val="24"/>
        </w:rPr>
        <w:t xml:space="preserve"> </w:t>
      </w:r>
      <w:r w:rsidR="00086C6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DF79BD" w:rsidRPr="00086C64">
        <w:rPr>
          <w:rFonts w:ascii="Times New Roman" w:hAnsi="Times New Roman"/>
          <w:b/>
          <w:sz w:val="24"/>
          <w:szCs w:val="24"/>
        </w:rPr>
        <w:t xml:space="preserve">при оплате стоматологической </w:t>
      </w:r>
      <w:r w:rsidR="00022730" w:rsidRPr="00086C64">
        <w:rPr>
          <w:rFonts w:ascii="Times New Roman" w:hAnsi="Times New Roman"/>
          <w:b/>
          <w:sz w:val="24"/>
          <w:szCs w:val="24"/>
        </w:rPr>
        <w:t>помощи</w:t>
      </w:r>
    </w:p>
    <w:p w:rsidR="00C450AE" w:rsidRPr="00086C64" w:rsidRDefault="00C450AE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450AE" w:rsidRPr="00086C64" w:rsidRDefault="00C450AE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8"/>
        <w:tblW w:w="9634" w:type="dxa"/>
        <w:tblInd w:w="0" w:type="dxa"/>
        <w:tblLook w:val="04A0" w:firstRow="1" w:lastRow="0" w:firstColumn="1" w:lastColumn="0" w:noHBand="0" w:noVBand="1"/>
      </w:tblPr>
      <w:tblGrid>
        <w:gridCol w:w="2091"/>
        <w:gridCol w:w="1453"/>
        <w:gridCol w:w="2668"/>
        <w:gridCol w:w="1715"/>
        <w:gridCol w:w="1707"/>
      </w:tblGrid>
      <w:tr w:rsidR="00C450AE" w:rsidRPr="00086C64" w:rsidTr="00C450AE">
        <w:tc>
          <w:tcPr>
            <w:tcW w:w="2263" w:type="dxa"/>
            <w:vMerge w:val="restart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C64">
              <w:rPr>
                <w:rFonts w:ascii="Times New Roman" w:hAnsi="Times New Roman"/>
                <w:b/>
                <w:sz w:val="24"/>
                <w:szCs w:val="24"/>
              </w:rPr>
              <w:t>Финансовое обеспечение (ОС), руб.</w:t>
            </w:r>
          </w:p>
        </w:tc>
        <w:tc>
          <w:tcPr>
            <w:tcW w:w="4613" w:type="dxa"/>
            <w:gridSpan w:val="2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C64">
              <w:rPr>
                <w:rFonts w:ascii="Times New Roman" w:hAnsi="Times New Roman"/>
                <w:b/>
                <w:sz w:val="24"/>
                <w:szCs w:val="24"/>
              </w:rPr>
              <w:t>Объем</w:t>
            </w:r>
            <w:r w:rsidR="008469C7" w:rsidRPr="00086C64">
              <w:rPr>
                <w:rFonts w:ascii="Times New Roman" w:hAnsi="Times New Roman"/>
                <w:b/>
                <w:sz w:val="24"/>
                <w:szCs w:val="24"/>
              </w:rPr>
              <w:t xml:space="preserve"> медицинской помощи, </w:t>
            </w:r>
            <w:r w:rsidRPr="00086C64">
              <w:rPr>
                <w:rFonts w:ascii="Times New Roman" w:hAnsi="Times New Roman"/>
                <w:b/>
                <w:sz w:val="24"/>
                <w:szCs w:val="24"/>
              </w:rPr>
              <w:t>УЕТ</w:t>
            </w:r>
          </w:p>
        </w:tc>
        <w:tc>
          <w:tcPr>
            <w:tcW w:w="1016" w:type="dxa"/>
            <w:vMerge w:val="restart"/>
          </w:tcPr>
          <w:p w:rsidR="00C450AE" w:rsidRPr="00086C64" w:rsidRDefault="002A7D24" w:rsidP="00554FA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C64">
              <w:rPr>
                <w:rFonts w:ascii="Times New Roman" w:hAnsi="Times New Roman"/>
                <w:b/>
                <w:sz w:val="24"/>
                <w:szCs w:val="24"/>
              </w:rPr>
              <w:t>Средний поправочный коэффициент (СПК)</w:t>
            </w:r>
          </w:p>
        </w:tc>
        <w:tc>
          <w:tcPr>
            <w:tcW w:w="1742" w:type="dxa"/>
            <w:vMerge w:val="restart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C64">
              <w:rPr>
                <w:rFonts w:ascii="Times New Roman" w:hAnsi="Times New Roman"/>
                <w:b/>
                <w:sz w:val="24"/>
                <w:szCs w:val="24"/>
              </w:rPr>
              <w:t xml:space="preserve">Стоимость </w:t>
            </w:r>
            <w:r w:rsidR="008469C7" w:rsidRPr="00086C64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Pr="00086C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469C7" w:rsidRPr="00086C6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86C64">
              <w:rPr>
                <w:rFonts w:ascii="Times New Roman" w:hAnsi="Times New Roman"/>
                <w:b/>
                <w:sz w:val="24"/>
                <w:szCs w:val="24"/>
              </w:rPr>
              <w:t>УЕТ, руб.</w:t>
            </w:r>
          </w:p>
        </w:tc>
      </w:tr>
      <w:tr w:rsidR="00C450AE" w:rsidRPr="00086C64" w:rsidTr="00C450AE">
        <w:tc>
          <w:tcPr>
            <w:tcW w:w="2263" w:type="dxa"/>
            <w:vMerge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hAnsi="Times New Roman"/>
                <w:sz w:val="24"/>
                <w:szCs w:val="24"/>
              </w:rPr>
              <w:t>Объем КСГ (</w:t>
            </w:r>
            <w:r w:rsidRPr="00086C64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086C64">
              <w:rPr>
                <w:rFonts w:ascii="Times New Roman" w:hAnsi="Times New Roman"/>
                <w:sz w:val="24"/>
                <w:szCs w:val="24"/>
                <w:vertAlign w:val="subscript"/>
              </w:rPr>
              <w:t>КСГ</w:t>
            </w:r>
            <w:r w:rsidRPr="00086C64">
              <w:rPr>
                <w:rFonts w:ascii="Times New Roman" w:hAnsi="Times New Roman"/>
                <w:sz w:val="24"/>
                <w:szCs w:val="24"/>
              </w:rPr>
              <w:t>), УЕТ</w:t>
            </w:r>
          </w:p>
        </w:tc>
        <w:tc>
          <w:tcPr>
            <w:tcW w:w="2993" w:type="dxa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r w:rsidRPr="00086C64">
              <w:rPr>
                <w:rFonts w:ascii="Times New Roman" w:hAnsi="Times New Roman"/>
                <w:iCs/>
                <w:sz w:val="24"/>
                <w:szCs w:val="24"/>
              </w:rPr>
              <w:t>простых и сложных медицинских услуг</w:t>
            </w:r>
            <w:r w:rsidRPr="00086C64">
              <w:rPr>
                <w:rFonts w:ascii="Times New Roman" w:hAnsi="Times New Roman"/>
                <w:sz w:val="24"/>
                <w:szCs w:val="24"/>
              </w:rPr>
              <w:t xml:space="preserve"> в стоматологии (</w:t>
            </w:r>
            <w:r w:rsidRPr="00086C64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086C64">
              <w:rPr>
                <w:rFonts w:ascii="Times New Roman" w:hAnsi="Times New Roman"/>
                <w:sz w:val="24"/>
                <w:szCs w:val="24"/>
                <w:vertAlign w:val="subscript"/>
              </w:rPr>
              <w:t>УСЛ</w:t>
            </w:r>
            <w:r w:rsidRPr="00086C64">
              <w:rPr>
                <w:rFonts w:ascii="Times New Roman" w:hAnsi="Times New Roman"/>
                <w:sz w:val="24"/>
                <w:szCs w:val="24"/>
              </w:rPr>
              <w:t>), УЕТ</w:t>
            </w:r>
          </w:p>
        </w:tc>
        <w:tc>
          <w:tcPr>
            <w:tcW w:w="1016" w:type="dxa"/>
            <w:vMerge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vMerge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0AE" w:rsidRPr="00086C64" w:rsidTr="00C450AE">
        <w:tc>
          <w:tcPr>
            <w:tcW w:w="2263" w:type="dxa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3" w:type="dxa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6" w:type="dxa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42" w:type="dxa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hAnsi="Times New Roman"/>
                <w:sz w:val="24"/>
                <w:szCs w:val="24"/>
              </w:rPr>
              <w:t>5=1/</w:t>
            </w:r>
            <w:r w:rsidR="002A7D24" w:rsidRPr="00086C64">
              <w:rPr>
                <w:rFonts w:ascii="Times New Roman" w:hAnsi="Times New Roman"/>
                <w:sz w:val="24"/>
                <w:szCs w:val="24"/>
              </w:rPr>
              <w:t>(</w:t>
            </w:r>
            <w:r w:rsidRPr="00086C64">
              <w:rPr>
                <w:rFonts w:ascii="Times New Roman" w:hAnsi="Times New Roman"/>
                <w:sz w:val="24"/>
                <w:szCs w:val="24"/>
              </w:rPr>
              <w:t>(2+3)</w:t>
            </w:r>
            <w:r w:rsidR="002A7D24" w:rsidRPr="00086C64">
              <w:rPr>
                <w:rFonts w:ascii="Times New Roman" w:hAnsi="Times New Roman"/>
                <w:sz w:val="24"/>
                <w:szCs w:val="24"/>
              </w:rPr>
              <w:t>*4)</w:t>
            </w:r>
          </w:p>
        </w:tc>
      </w:tr>
      <w:tr w:rsidR="00C450AE" w:rsidRPr="00086C64" w:rsidTr="00C450AE">
        <w:tc>
          <w:tcPr>
            <w:tcW w:w="2263" w:type="dxa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eastAsiaTheme="minorHAnsi" w:hAnsi="Times New Roman"/>
                <w:sz w:val="24"/>
                <w:szCs w:val="24"/>
              </w:rPr>
              <w:t>2 059 899 705,55</w:t>
            </w:r>
          </w:p>
        </w:tc>
        <w:tc>
          <w:tcPr>
            <w:tcW w:w="1620" w:type="dxa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eastAsiaTheme="minorHAnsi" w:hAnsi="Times New Roman"/>
                <w:sz w:val="24"/>
                <w:szCs w:val="24"/>
              </w:rPr>
              <w:t>5 812 275,3</w:t>
            </w:r>
          </w:p>
        </w:tc>
        <w:tc>
          <w:tcPr>
            <w:tcW w:w="2993" w:type="dxa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eastAsiaTheme="minorHAnsi" w:hAnsi="Times New Roman"/>
                <w:sz w:val="24"/>
                <w:szCs w:val="24"/>
              </w:rPr>
              <w:t>4 150 094</w:t>
            </w:r>
          </w:p>
        </w:tc>
        <w:tc>
          <w:tcPr>
            <w:tcW w:w="1016" w:type="dxa"/>
          </w:tcPr>
          <w:p w:rsidR="00C450AE" w:rsidRPr="00086C64" w:rsidRDefault="00C450AE" w:rsidP="00C450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42" w:type="dxa"/>
          </w:tcPr>
          <w:p w:rsidR="00C450AE" w:rsidRPr="00086C64" w:rsidRDefault="00C450AE" w:rsidP="00554F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C64">
              <w:rPr>
                <w:rFonts w:ascii="Times New Roman" w:eastAsiaTheme="minorHAnsi" w:hAnsi="Times New Roman"/>
                <w:sz w:val="24"/>
                <w:szCs w:val="24"/>
              </w:rPr>
              <w:t>187,97</w:t>
            </w:r>
          </w:p>
        </w:tc>
      </w:tr>
    </w:tbl>
    <w:p w:rsidR="00DF79BD" w:rsidRPr="00086C64" w:rsidRDefault="00DF79BD" w:rsidP="00CB097C">
      <w:pPr>
        <w:suppressAutoHyphens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</w:p>
    <w:p w:rsidR="008469C7" w:rsidRDefault="008469C7" w:rsidP="000C0B5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86C64" w:rsidRPr="00086C64" w:rsidRDefault="00086C64" w:rsidP="000C0B5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0B5A" w:rsidRDefault="000C0B5A" w:rsidP="000C0B5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p w:rsidR="008469C7" w:rsidRPr="00086C64" w:rsidRDefault="008469C7" w:rsidP="000C0B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комиссии,</w:t>
      </w: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Департамента </w:t>
      </w: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здравоохранения ХМАО-Югры         </w:t>
      </w:r>
      <w:r w:rsidR="007D1C38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   </w:t>
      </w:r>
      <w:r w:rsidR="004B5105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А.А. Добровольский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Секретарь комиссии,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директор Территориального фонда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обязательного медицинского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страхования ХМАО-Югры                    </w:t>
      </w:r>
      <w:r w:rsidR="007D1C38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   </w:t>
      </w:r>
      <w:r w:rsidR="004B5105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4B5105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А.П. Фучежи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заместитель директора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ХМАО-Югры                                           </w:t>
      </w:r>
      <w:r w:rsidR="007D1C38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="004B5105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В.А. Нигматулин</w:t>
      </w: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первый заместитель директора</w:t>
      </w: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 обязательного</w:t>
      </w: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медици</w:t>
      </w:r>
      <w:r w:rsidR="007D1C38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нского страхования ХМАО-Югры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="004B5105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В.А. Смирнов</w:t>
      </w:r>
    </w:p>
    <w:p w:rsidR="000C0B5A" w:rsidRPr="00086C64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Югорского филиала 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акционерного общества 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«Страховая компания «СОГАЗ-Мед»           </w:t>
      </w:r>
      <w:r w:rsidR="007D1C38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__________________</w:t>
      </w:r>
      <w:r w:rsidR="004B5105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А.А. Данилов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bookmarkStart w:id="0" w:name="_GoBack"/>
      <w:bookmarkEnd w:id="0"/>
      <w:r w:rsidRPr="00086C64">
        <w:rPr>
          <w:rFonts w:ascii="Times New Roman" w:eastAsia="SimSun" w:hAnsi="Times New Roman"/>
          <w:sz w:val="24"/>
          <w:szCs w:val="24"/>
          <w:lang w:eastAsia="ru-RU"/>
        </w:rPr>
        <w:lastRenderedPageBreak/>
        <w:t>Член комиссии,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86C64">
        <w:rPr>
          <w:rFonts w:ascii="Times New Roman" w:eastAsia="SimSun" w:hAnsi="Times New Roman"/>
          <w:sz w:val="24"/>
          <w:szCs w:val="24"/>
          <w:lang w:eastAsia="ru-RU"/>
        </w:rPr>
        <w:t>генеральный директор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ОАО «СМК «Югория-Мед»                           </w:t>
      </w:r>
      <w:r w:rsidR="007D1C38"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___________________</w:t>
      </w:r>
      <w:r w:rsidR="004B5105"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М.А. Соловей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86C64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86C64">
        <w:rPr>
          <w:rFonts w:ascii="Times New Roman" w:eastAsia="SimSun" w:hAnsi="Times New Roman"/>
          <w:sz w:val="24"/>
          <w:szCs w:val="24"/>
          <w:lang w:eastAsia="ru-RU"/>
        </w:rPr>
        <w:t>президент НП «Ассоциация работников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ХМАО-Югры»                   </w:t>
      </w:r>
      <w:r w:rsidR="007D1C38"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="004B5105"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086C64">
        <w:rPr>
          <w:rFonts w:ascii="Times New Roman" w:eastAsia="SimSun" w:hAnsi="Times New Roman"/>
          <w:sz w:val="24"/>
          <w:szCs w:val="24"/>
          <w:lang w:eastAsia="ru-RU"/>
        </w:rPr>
        <w:t>____________________                      А.В. Кичигин</w:t>
      </w:r>
    </w:p>
    <w:p w:rsidR="000C0B5A" w:rsidRPr="00086C64" w:rsidRDefault="004B5105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   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86C64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86C64">
        <w:rPr>
          <w:rFonts w:ascii="Times New Roman" w:eastAsia="SimSun" w:hAnsi="Times New Roman"/>
          <w:sz w:val="24"/>
          <w:szCs w:val="24"/>
          <w:lang w:eastAsia="ru-RU"/>
        </w:rPr>
        <w:t>член НП «Ассоциация работников</w:t>
      </w:r>
    </w:p>
    <w:p w:rsidR="004B5105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ХМАО-Югры»        </w:t>
      </w:r>
      <w:r w:rsidR="004B5105"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   </w:t>
      </w:r>
      <w:r w:rsidR="004B5105"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____________________       </w:t>
      </w:r>
      <w:r w:rsidR="004B5105"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       </w:t>
      </w:r>
      <w:r w:rsidR="004B5105"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="007D1C38" w:rsidRPr="00086C64">
        <w:rPr>
          <w:rFonts w:ascii="Times New Roman" w:eastAsia="SimSun" w:hAnsi="Times New Roman"/>
          <w:sz w:val="24"/>
          <w:szCs w:val="24"/>
          <w:lang w:eastAsia="ru-RU"/>
        </w:rPr>
        <w:t xml:space="preserve">       П.Г. Овечкин</w:t>
      </w:r>
    </w:p>
    <w:p w:rsidR="004B5105" w:rsidRPr="00086C64" w:rsidRDefault="004B5105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председатель окружной организации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профсоюза работников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здравоохранения РФ                                   </w:t>
      </w:r>
      <w:r w:rsidR="004B5105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D1C38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     </w:t>
      </w:r>
      <w:r w:rsidR="004B5105"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О.Г. Меньшикова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C64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РФ                                            ___________________                     А.А. Суровов</w:t>
      </w:r>
    </w:p>
    <w:p w:rsidR="000C0B5A" w:rsidRPr="00086C64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86C64" w:rsidRDefault="000C0B5A" w:rsidP="000C0B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28A9" w:rsidRDefault="00FF28A9" w:rsidP="000C0B5A">
      <w:pPr>
        <w:spacing w:after="0" w:line="240" w:lineRule="auto"/>
        <w:jc w:val="center"/>
      </w:pPr>
    </w:p>
    <w:sectPr w:rsidR="00FF28A9" w:rsidSect="007D1C38">
      <w:footerReference w:type="default" r:id="rId7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59B" w:rsidRDefault="0075259B" w:rsidP="00DF3AAA">
      <w:pPr>
        <w:spacing w:after="0" w:line="240" w:lineRule="auto"/>
      </w:pPr>
      <w:r>
        <w:separator/>
      </w:r>
    </w:p>
  </w:endnote>
  <w:endnote w:type="continuationSeparator" w:id="0">
    <w:p w:rsidR="0075259B" w:rsidRDefault="0075259B" w:rsidP="00DF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8457139"/>
      <w:docPartObj>
        <w:docPartGallery w:val="Page Numbers (Bottom of Page)"/>
        <w:docPartUnique/>
      </w:docPartObj>
    </w:sdtPr>
    <w:sdtEndPr/>
    <w:sdtContent>
      <w:p w:rsidR="005D1717" w:rsidRDefault="0043321B">
        <w:pPr>
          <w:pStyle w:val="a5"/>
          <w:jc w:val="right"/>
        </w:pPr>
        <w:r>
          <w:fldChar w:fldCharType="begin"/>
        </w:r>
        <w:r w:rsidR="00920907">
          <w:instrText>PAGE   \* MERGEFORMAT</w:instrText>
        </w:r>
        <w:r>
          <w:fldChar w:fldCharType="separate"/>
        </w:r>
        <w:r w:rsidR="00086C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D1717" w:rsidRDefault="005D17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59B" w:rsidRDefault="0075259B" w:rsidP="00DF3AAA">
      <w:pPr>
        <w:spacing w:after="0" w:line="240" w:lineRule="auto"/>
      </w:pPr>
      <w:r>
        <w:separator/>
      </w:r>
    </w:p>
  </w:footnote>
  <w:footnote w:type="continuationSeparator" w:id="0">
    <w:p w:rsidR="0075259B" w:rsidRDefault="0075259B" w:rsidP="00DF3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862CD"/>
    <w:multiLevelType w:val="hybridMultilevel"/>
    <w:tmpl w:val="59520CD2"/>
    <w:lvl w:ilvl="0" w:tplc="94E243EE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60D"/>
    <w:rsid w:val="00000996"/>
    <w:rsid w:val="00022730"/>
    <w:rsid w:val="00070E0E"/>
    <w:rsid w:val="000751E1"/>
    <w:rsid w:val="00086C64"/>
    <w:rsid w:val="00090924"/>
    <w:rsid w:val="000C0B5A"/>
    <w:rsid w:val="000D1AC3"/>
    <w:rsid w:val="000F2397"/>
    <w:rsid w:val="0014780A"/>
    <w:rsid w:val="00152FF5"/>
    <w:rsid w:val="00165F1C"/>
    <w:rsid w:val="00192807"/>
    <w:rsid w:val="001A5A83"/>
    <w:rsid w:val="001C73E7"/>
    <w:rsid w:val="002A7D24"/>
    <w:rsid w:val="002B0D8E"/>
    <w:rsid w:val="002C09B3"/>
    <w:rsid w:val="002D27C5"/>
    <w:rsid w:val="002D577C"/>
    <w:rsid w:val="002E2C0D"/>
    <w:rsid w:val="003407AB"/>
    <w:rsid w:val="003A76AC"/>
    <w:rsid w:val="00426A85"/>
    <w:rsid w:val="0043321B"/>
    <w:rsid w:val="00441A35"/>
    <w:rsid w:val="00467663"/>
    <w:rsid w:val="004A31F2"/>
    <w:rsid w:val="004B1E96"/>
    <w:rsid w:val="004B5105"/>
    <w:rsid w:val="004C0F9E"/>
    <w:rsid w:val="00502843"/>
    <w:rsid w:val="00524633"/>
    <w:rsid w:val="00546F40"/>
    <w:rsid w:val="00570038"/>
    <w:rsid w:val="005A3C57"/>
    <w:rsid w:val="005D1717"/>
    <w:rsid w:val="00623E15"/>
    <w:rsid w:val="0065360D"/>
    <w:rsid w:val="006974D7"/>
    <w:rsid w:val="006D6FA8"/>
    <w:rsid w:val="006F6547"/>
    <w:rsid w:val="00705C8A"/>
    <w:rsid w:val="0075259B"/>
    <w:rsid w:val="007611E5"/>
    <w:rsid w:val="007B143E"/>
    <w:rsid w:val="007C1A36"/>
    <w:rsid w:val="007D1C38"/>
    <w:rsid w:val="007E697E"/>
    <w:rsid w:val="00826194"/>
    <w:rsid w:val="008469C7"/>
    <w:rsid w:val="00847489"/>
    <w:rsid w:val="00870C34"/>
    <w:rsid w:val="008A7494"/>
    <w:rsid w:val="008C2395"/>
    <w:rsid w:val="008D1D6A"/>
    <w:rsid w:val="008D2874"/>
    <w:rsid w:val="00916CD5"/>
    <w:rsid w:val="00920907"/>
    <w:rsid w:val="00933CC3"/>
    <w:rsid w:val="009A77EA"/>
    <w:rsid w:val="009F244E"/>
    <w:rsid w:val="00A34478"/>
    <w:rsid w:val="00A55E89"/>
    <w:rsid w:val="00A96539"/>
    <w:rsid w:val="00B41F09"/>
    <w:rsid w:val="00B75788"/>
    <w:rsid w:val="00BA0D6E"/>
    <w:rsid w:val="00BA4546"/>
    <w:rsid w:val="00BF134C"/>
    <w:rsid w:val="00C16EC1"/>
    <w:rsid w:val="00C450AE"/>
    <w:rsid w:val="00CB097C"/>
    <w:rsid w:val="00CC2069"/>
    <w:rsid w:val="00D00E31"/>
    <w:rsid w:val="00D57FE5"/>
    <w:rsid w:val="00D82A27"/>
    <w:rsid w:val="00DC34B7"/>
    <w:rsid w:val="00DF3AAA"/>
    <w:rsid w:val="00DF79BD"/>
    <w:rsid w:val="00DF7CD1"/>
    <w:rsid w:val="00E92FCC"/>
    <w:rsid w:val="00ED3B2E"/>
    <w:rsid w:val="00ED6992"/>
    <w:rsid w:val="00F8625C"/>
    <w:rsid w:val="00FE5A83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640FB"/>
  <w15:docId w15:val="{7A2ECD73-EFA8-4442-92D5-355C241E3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DF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3AA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3AA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2807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99"/>
    <w:rsid w:val="002D27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7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66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10</cp:revision>
  <cp:lastPrinted>2017-02-15T04:02:00Z</cp:lastPrinted>
  <dcterms:created xsi:type="dcterms:W3CDTF">2017-02-09T10:53:00Z</dcterms:created>
  <dcterms:modified xsi:type="dcterms:W3CDTF">2017-02-15T04:02:00Z</dcterms:modified>
</cp:coreProperties>
</file>